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DBDF0" w14:textId="77777777" w:rsidR="005564E2" w:rsidRDefault="005564E2" w:rsidP="00CC2920">
      <w:pPr>
        <w:spacing w:after="0" w:line="240" w:lineRule="auto"/>
        <w:jc w:val="center"/>
        <w:rPr>
          <w:b/>
          <w:i/>
          <w:sz w:val="26"/>
          <w:szCs w:val="26"/>
        </w:rPr>
      </w:pPr>
    </w:p>
    <w:p w14:paraId="28F6D62B" w14:textId="77777777" w:rsidR="005564E2" w:rsidRDefault="005564E2" w:rsidP="00CC2920">
      <w:pPr>
        <w:spacing w:after="0" w:line="240" w:lineRule="auto"/>
        <w:jc w:val="center"/>
        <w:rPr>
          <w:b/>
          <w:i/>
          <w:sz w:val="26"/>
          <w:szCs w:val="26"/>
        </w:rPr>
      </w:pPr>
    </w:p>
    <w:p w14:paraId="512DE6FC" w14:textId="110C892A" w:rsidR="00CC2920" w:rsidRPr="00D33EE7" w:rsidRDefault="00CC2920" w:rsidP="00CC2920">
      <w:pPr>
        <w:spacing w:after="0" w:line="240" w:lineRule="auto"/>
        <w:jc w:val="center"/>
        <w:rPr>
          <w:b/>
          <w:i/>
          <w:sz w:val="26"/>
          <w:szCs w:val="26"/>
        </w:rPr>
      </w:pPr>
      <w:r w:rsidRPr="00D33EE7">
        <w:rPr>
          <w:b/>
          <w:i/>
          <w:sz w:val="26"/>
          <w:szCs w:val="26"/>
        </w:rPr>
        <w:t>XIV International Scientific &amp; Practical Symposium</w:t>
      </w:r>
    </w:p>
    <w:p w14:paraId="78141160" w14:textId="38AD4ADE" w:rsidR="00CC2920" w:rsidRPr="00D33EE7" w:rsidRDefault="00CC2920" w:rsidP="00CC2920">
      <w:pPr>
        <w:spacing w:after="0" w:line="240" w:lineRule="auto"/>
        <w:jc w:val="center"/>
        <w:rPr>
          <w:b/>
          <w:i/>
          <w:sz w:val="26"/>
          <w:szCs w:val="26"/>
        </w:rPr>
      </w:pPr>
      <w:r w:rsidRPr="00D33EE7">
        <w:rPr>
          <w:b/>
          <w:i/>
          <w:sz w:val="26"/>
          <w:szCs w:val="26"/>
        </w:rPr>
        <w:t>on the Implementation of the Water Strategy of the Russian Federation up to 2050</w:t>
      </w:r>
    </w:p>
    <w:p w14:paraId="1653324C" w14:textId="772D237B" w:rsidR="00C33B42" w:rsidRDefault="00C33B42" w:rsidP="00CC2920">
      <w:pPr>
        <w:spacing w:after="0" w:line="240" w:lineRule="auto"/>
        <w:jc w:val="center"/>
        <w:rPr>
          <w:i/>
          <w:sz w:val="24"/>
          <w:szCs w:val="24"/>
        </w:rPr>
      </w:pPr>
    </w:p>
    <w:p w14:paraId="657D040B" w14:textId="6AC563DF" w:rsidR="00CC2920" w:rsidRPr="00CC2920" w:rsidRDefault="00CC2920" w:rsidP="00CC292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April 18 -</w:t>
      </w:r>
      <w:r w:rsidRPr="00CC2920">
        <w:rPr>
          <w:i/>
          <w:sz w:val="24"/>
          <w:szCs w:val="24"/>
        </w:rPr>
        <w:t xml:space="preserve"> 20, 2017 </w:t>
      </w:r>
      <w:r>
        <w:rPr>
          <w:i/>
          <w:sz w:val="24"/>
          <w:szCs w:val="24"/>
        </w:rPr>
        <w:t>–</w:t>
      </w:r>
      <w:r w:rsidRPr="00CC2920">
        <w:rPr>
          <w:i/>
          <w:sz w:val="24"/>
          <w:szCs w:val="24"/>
        </w:rPr>
        <w:t xml:space="preserve"> Ekaterinburg</w:t>
      </w:r>
      <w:r>
        <w:rPr>
          <w:i/>
          <w:sz w:val="24"/>
          <w:szCs w:val="24"/>
        </w:rPr>
        <w:t xml:space="preserve"> (Russia)</w:t>
      </w:r>
    </w:p>
    <w:p w14:paraId="1DCB2697" w14:textId="5DEED337" w:rsidR="00CC2920" w:rsidRDefault="00CC2920" w:rsidP="00CC2920">
      <w:pPr>
        <w:spacing w:after="0" w:line="240" w:lineRule="auto"/>
        <w:jc w:val="center"/>
        <w:rPr>
          <w:b/>
          <w:sz w:val="24"/>
          <w:szCs w:val="24"/>
        </w:rPr>
      </w:pPr>
    </w:p>
    <w:p w14:paraId="5D6664F7" w14:textId="0D4FEE72" w:rsidR="00CC2920" w:rsidRDefault="00CC2920" w:rsidP="00CC2920">
      <w:pPr>
        <w:spacing w:after="0" w:line="240" w:lineRule="auto"/>
        <w:jc w:val="center"/>
        <w:rPr>
          <w:b/>
          <w:sz w:val="24"/>
          <w:szCs w:val="24"/>
        </w:rPr>
      </w:pPr>
    </w:p>
    <w:p w14:paraId="10BD3A0C" w14:textId="3BB13EC4" w:rsidR="00C33B42" w:rsidRDefault="00C33B42" w:rsidP="00CC2920">
      <w:pPr>
        <w:spacing w:after="0" w:line="240" w:lineRule="auto"/>
        <w:jc w:val="center"/>
        <w:rPr>
          <w:b/>
          <w:sz w:val="24"/>
          <w:szCs w:val="24"/>
        </w:rPr>
      </w:pPr>
    </w:p>
    <w:p w14:paraId="466886D2" w14:textId="2A7710EB" w:rsidR="00C33B42" w:rsidRDefault="00C33B42" w:rsidP="00CC2920">
      <w:pPr>
        <w:spacing w:after="0" w:line="240" w:lineRule="auto"/>
        <w:jc w:val="center"/>
        <w:rPr>
          <w:b/>
          <w:sz w:val="24"/>
          <w:szCs w:val="24"/>
        </w:rPr>
      </w:pPr>
    </w:p>
    <w:p w14:paraId="5CE3B8DF" w14:textId="77777777" w:rsidR="00CC2920" w:rsidRPr="00CC2920" w:rsidRDefault="00CC2920" w:rsidP="00CC2920">
      <w:pPr>
        <w:spacing w:after="0" w:line="240" w:lineRule="auto"/>
        <w:jc w:val="center"/>
        <w:rPr>
          <w:b/>
          <w:sz w:val="24"/>
          <w:szCs w:val="24"/>
        </w:rPr>
      </w:pPr>
    </w:p>
    <w:p w14:paraId="15943CC9" w14:textId="72EC9AE5" w:rsidR="00CC2920" w:rsidRPr="005564E2" w:rsidRDefault="00CC2920" w:rsidP="00CC2920">
      <w:pPr>
        <w:spacing w:after="0" w:line="240" w:lineRule="auto"/>
        <w:jc w:val="center"/>
        <w:rPr>
          <w:b/>
          <w:sz w:val="28"/>
          <w:szCs w:val="28"/>
        </w:rPr>
      </w:pPr>
      <w:r w:rsidRPr="005564E2">
        <w:rPr>
          <w:b/>
          <w:sz w:val="28"/>
          <w:szCs w:val="28"/>
        </w:rPr>
        <w:t>Workshop</w:t>
      </w:r>
    </w:p>
    <w:p w14:paraId="3C3C4B1F" w14:textId="77777777" w:rsidR="00CC2920" w:rsidRPr="00CC2920" w:rsidRDefault="00CC2920" w:rsidP="00CC2920">
      <w:pPr>
        <w:spacing w:after="0" w:line="240" w:lineRule="auto"/>
        <w:jc w:val="center"/>
        <w:rPr>
          <w:b/>
          <w:sz w:val="24"/>
          <w:szCs w:val="24"/>
        </w:rPr>
      </w:pPr>
    </w:p>
    <w:p w14:paraId="078D4140" w14:textId="7CD1C02E" w:rsidR="00CC2920" w:rsidRPr="005564E2" w:rsidRDefault="00CC2920" w:rsidP="00CC2920">
      <w:pPr>
        <w:spacing w:after="0" w:line="240" w:lineRule="auto"/>
        <w:jc w:val="center"/>
        <w:rPr>
          <w:b/>
          <w:sz w:val="40"/>
          <w:szCs w:val="40"/>
        </w:rPr>
      </w:pPr>
      <w:r w:rsidRPr="005564E2">
        <w:rPr>
          <w:b/>
          <w:sz w:val="40"/>
          <w:szCs w:val="40"/>
        </w:rPr>
        <w:t>FROM CLEAN WATERS TO HEALTHY ECOSYSTEMS: CHALLENGES AND BENEFITS IN RESTORING RIVERS</w:t>
      </w:r>
    </w:p>
    <w:p w14:paraId="28B2DB41" w14:textId="77777777" w:rsidR="00CC2920" w:rsidRDefault="00CC2920" w:rsidP="00CC2920">
      <w:pPr>
        <w:spacing w:after="0" w:line="240" w:lineRule="auto"/>
        <w:jc w:val="center"/>
        <w:rPr>
          <w:i/>
          <w:sz w:val="24"/>
          <w:szCs w:val="24"/>
        </w:rPr>
      </w:pPr>
    </w:p>
    <w:p w14:paraId="701AB39C" w14:textId="4E961EA9" w:rsidR="00CC2920" w:rsidRDefault="00CC2920" w:rsidP="00CC292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April 18, 14.00 – 16.00 hours</w:t>
      </w:r>
    </w:p>
    <w:p w14:paraId="3D0E1F52" w14:textId="77777777" w:rsidR="00CC2920" w:rsidRDefault="00CC2920" w:rsidP="00CC2920">
      <w:pPr>
        <w:spacing w:after="0" w:line="240" w:lineRule="auto"/>
        <w:rPr>
          <w:b/>
          <w:sz w:val="24"/>
          <w:szCs w:val="24"/>
        </w:rPr>
      </w:pPr>
    </w:p>
    <w:p w14:paraId="7092101F" w14:textId="77777777" w:rsidR="00CC2920" w:rsidRDefault="00CC2920" w:rsidP="00CC2920">
      <w:pPr>
        <w:spacing w:after="0" w:line="240" w:lineRule="auto"/>
        <w:rPr>
          <w:b/>
          <w:sz w:val="24"/>
          <w:szCs w:val="24"/>
        </w:rPr>
      </w:pPr>
    </w:p>
    <w:p w14:paraId="2E81685A" w14:textId="77777777" w:rsidR="00CC2920" w:rsidRDefault="00CC2920" w:rsidP="00CC2920">
      <w:pPr>
        <w:spacing w:after="0" w:line="240" w:lineRule="auto"/>
        <w:rPr>
          <w:b/>
          <w:sz w:val="24"/>
          <w:szCs w:val="24"/>
        </w:rPr>
      </w:pPr>
    </w:p>
    <w:p w14:paraId="27381A15" w14:textId="77777777" w:rsidR="00CC2920" w:rsidRDefault="00CC2920" w:rsidP="00CC2920">
      <w:pPr>
        <w:spacing w:after="0" w:line="240" w:lineRule="auto"/>
        <w:rPr>
          <w:b/>
          <w:sz w:val="24"/>
          <w:szCs w:val="24"/>
        </w:rPr>
      </w:pPr>
    </w:p>
    <w:p w14:paraId="7023103C" w14:textId="77777777" w:rsidR="00CC2920" w:rsidRPr="00CC2920" w:rsidRDefault="00CC2920" w:rsidP="00CC2920">
      <w:pPr>
        <w:spacing w:after="0" w:line="240" w:lineRule="auto"/>
        <w:rPr>
          <w:b/>
          <w:sz w:val="24"/>
          <w:szCs w:val="24"/>
        </w:rPr>
      </w:pPr>
    </w:p>
    <w:p w14:paraId="11556782" w14:textId="77777777" w:rsidR="00CC2920" w:rsidRPr="00C33B42" w:rsidRDefault="00EA4058" w:rsidP="00CC2920">
      <w:pPr>
        <w:spacing w:after="0" w:line="240" w:lineRule="auto"/>
        <w:rPr>
          <w:b/>
        </w:rPr>
      </w:pPr>
      <w:r w:rsidRPr="00C33B42">
        <w:rPr>
          <w:b/>
        </w:rPr>
        <w:t>Venue:</w:t>
      </w:r>
    </w:p>
    <w:p w14:paraId="71216BB1" w14:textId="7F63662B" w:rsidR="00EA4058" w:rsidRPr="00C33B42" w:rsidRDefault="00BB7E0F" w:rsidP="00CC2920">
      <w:pPr>
        <w:spacing w:after="0" w:line="240" w:lineRule="auto"/>
        <w:rPr>
          <w:b/>
        </w:rPr>
      </w:pPr>
      <w:r w:rsidRPr="00BB7E0F">
        <w:t>IEC</w:t>
      </w:r>
      <w:r>
        <w:t xml:space="preserve"> “Ekaterinburg-Expo”, the Expo Boulevard 2, Ekateriburg.</w:t>
      </w:r>
    </w:p>
    <w:p w14:paraId="198FDC67" w14:textId="77777777" w:rsidR="0049142A" w:rsidRPr="00C33B42" w:rsidRDefault="0049142A" w:rsidP="00CC2920">
      <w:pPr>
        <w:spacing w:after="0" w:line="240" w:lineRule="auto"/>
        <w:rPr>
          <w:b/>
        </w:rPr>
      </w:pPr>
    </w:p>
    <w:p w14:paraId="755AFFB2" w14:textId="77777777" w:rsidR="00CC2920" w:rsidRPr="00C33B42" w:rsidRDefault="00CC2920" w:rsidP="00CC2920">
      <w:pPr>
        <w:spacing w:after="0" w:line="240" w:lineRule="auto"/>
        <w:rPr>
          <w:b/>
        </w:rPr>
      </w:pPr>
      <w:r w:rsidRPr="00C33B42">
        <w:rPr>
          <w:b/>
        </w:rPr>
        <w:t>Organisers:</w:t>
      </w:r>
    </w:p>
    <w:p w14:paraId="017D72BF" w14:textId="77777777" w:rsidR="00CC2920" w:rsidRPr="00C33B42" w:rsidRDefault="009019C8" w:rsidP="00CC2920">
      <w:pPr>
        <w:pStyle w:val="Lijstalinea"/>
        <w:numPr>
          <w:ilvl w:val="0"/>
          <w:numId w:val="8"/>
        </w:numPr>
        <w:spacing w:after="0" w:line="240" w:lineRule="auto"/>
        <w:ind w:left="284" w:hanging="284"/>
      </w:pPr>
      <w:r w:rsidRPr="00C33B42">
        <w:t>European Cen</w:t>
      </w:r>
      <w:r w:rsidR="00CC2920" w:rsidRPr="00C33B42">
        <w:t>tre for River Restoration (ECRR</w:t>
      </w:r>
      <w:r w:rsidR="008526DB" w:rsidRPr="00C33B42">
        <w:t>, Netherlands</w:t>
      </w:r>
      <w:r w:rsidR="00CC2920" w:rsidRPr="00C33B42">
        <w:t>)</w:t>
      </w:r>
    </w:p>
    <w:p w14:paraId="1C8E6EB6" w14:textId="44A7C375" w:rsidR="009019C8" w:rsidRPr="00C33B42" w:rsidRDefault="006D26F1" w:rsidP="00CC2920">
      <w:pPr>
        <w:pStyle w:val="Lijstalinea"/>
        <w:numPr>
          <w:ilvl w:val="0"/>
          <w:numId w:val="8"/>
        </w:numPr>
        <w:spacing w:after="0" w:line="240" w:lineRule="auto"/>
        <w:ind w:left="284" w:hanging="284"/>
      </w:pPr>
      <w:r w:rsidRPr="00C33B42">
        <w:t>Russian Research</w:t>
      </w:r>
      <w:r w:rsidR="009019C8" w:rsidRPr="00C33B42">
        <w:t xml:space="preserve"> Institute for Integrated Water Management and Protection</w:t>
      </w:r>
      <w:r w:rsidR="00CC2920" w:rsidRPr="00C33B42">
        <w:t xml:space="preserve"> (RosNIIVH,</w:t>
      </w:r>
      <w:r w:rsidR="008526DB" w:rsidRPr="00C33B42">
        <w:t xml:space="preserve"> Russia</w:t>
      </w:r>
      <w:r w:rsidR="00CC2920" w:rsidRPr="00C33B42">
        <w:t>)</w:t>
      </w:r>
      <w:r w:rsidR="008526DB" w:rsidRPr="00C33B42">
        <w:t>.</w:t>
      </w:r>
    </w:p>
    <w:p w14:paraId="3E8208E8" w14:textId="77777777" w:rsidR="0049142A" w:rsidRPr="00C33B42" w:rsidRDefault="0049142A" w:rsidP="00CC2920">
      <w:pPr>
        <w:spacing w:after="0" w:line="240" w:lineRule="auto"/>
      </w:pPr>
    </w:p>
    <w:p w14:paraId="538299C2" w14:textId="7B99D463" w:rsidR="00CC2920" w:rsidRDefault="00CC2920" w:rsidP="00CC2920">
      <w:pPr>
        <w:spacing w:after="0" w:line="240" w:lineRule="auto"/>
        <w:rPr>
          <w:b/>
        </w:rPr>
      </w:pPr>
      <w:r w:rsidRPr="00C33B42">
        <w:rPr>
          <w:b/>
        </w:rPr>
        <w:t>Reporters:</w:t>
      </w:r>
    </w:p>
    <w:p w14:paraId="0DDA1E2F" w14:textId="4A02221F" w:rsidR="00EA4058" w:rsidRPr="00AB6C4A" w:rsidRDefault="00AB6C4A" w:rsidP="00AB6C4A">
      <w:pPr>
        <w:pStyle w:val="Lijstalinea"/>
        <w:numPr>
          <w:ilvl w:val="0"/>
          <w:numId w:val="10"/>
        </w:numPr>
        <w:spacing w:after="0" w:line="240" w:lineRule="auto"/>
      </w:pPr>
      <w:r>
        <w:t>TBA</w:t>
      </w:r>
      <w:bookmarkStart w:id="0" w:name="_GoBack"/>
      <w:bookmarkEnd w:id="0"/>
    </w:p>
    <w:p w14:paraId="03C4BBA2" w14:textId="77777777" w:rsidR="009019C8" w:rsidRPr="00C33B42" w:rsidRDefault="009019C8" w:rsidP="00CC2920">
      <w:pPr>
        <w:spacing w:after="0" w:line="240" w:lineRule="auto"/>
        <w:rPr>
          <w:b/>
        </w:rPr>
      </w:pPr>
    </w:p>
    <w:p w14:paraId="2D5EDF10" w14:textId="18E0B0C9" w:rsidR="002D4218" w:rsidRPr="00C33B42" w:rsidRDefault="00CC2920" w:rsidP="00CC2920">
      <w:pPr>
        <w:spacing w:after="0" w:line="240" w:lineRule="auto"/>
        <w:rPr>
          <w:b/>
        </w:rPr>
      </w:pPr>
      <w:r w:rsidRPr="00C33B42">
        <w:rPr>
          <w:b/>
        </w:rPr>
        <w:t>Expected outcomes:</w:t>
      </w:r>
    </w:p>
    <w:p w14:paraId="2BA03EE8" w14:textId="76D0C4D8" w:rsidR="002D4218" w:rsidRPr="00C33B42" w:rsidRDefault="00CC2920" w:rsidP="00CC2920">
      <w:pPr>
        <w:pStyle w:val="Lijstalinea"/>
        <w:numPr>
          <w:ilvl w:val="0"/>
          <w:numId w:val="8"/>
        </w:numPr>
        <w:spacing w:after="0" w:line="240" w:lineRule="auto"/>
        <w:ind w:left="284" w:hanging="284"/>
      </w:pPr>
      <w:r w:rsidRPr="00C33B42">
        <w:t>s</w:t>
      </w:r>
      <w:r w:rsidR="002D4218" w:rsidRPr="00C33B42">
        <w:t xml:space="preserve">hared impression of the </w:t>
      </w:r>
      <w:r w:rsidRPr="00C33B42">
        <w:t>current</w:t>
      </w:r>
      <w:r w:rsidR="002D4218" w:rsidRPr="00C33B42">
        <w:t xml:space="preserve"> river restoration </w:t>
      </w:r>
      <w:r w:rsidRPr="00C33B42">
        <w:t>state of art</w:t>
      </w:r>
      <w:r w:rsidR="002D4218" w:rsidRPr="00C33B42">
        <w:t xml:space="preserve"> in Europe</w:t>
      </w:r>
      <w:r w:rsidR="008526DB" w:rsidRPr="00C33B42">
        <w:t xml:space="preserve"> and Russia</w:t>
      </w:r>
      <w:r w:rsidRPr="00C33B42">
        <w:t>;</w:t>
      </w:r>
    </w:p>
    <w:p w14:paraId="3D9A18CE" w14:textId="2114715A" w:rsidR="002D4218" w:rsidRPr="00C33B42" w:rsidRDefault="00CC2920" w:rsidP="00CC2920">
      <w:pPr>
        <w:pStyle w:val="Lijstalinea"/>
        <w:numPr>
          <w:ilvl w:val="0"/>
          <w:numId w:val="8"/>
        </w:numPr>
        <w:spacing w:after="0" w:line="240" w:lineRule="auto"/>
        <w:ind w:left="284" w:hanging="284"/>
      </w:pPr>
      <w:r w:rsidRPr="00C33B42">
        <w:t>common view on</w:t>
      </w:r>
      <w:r w:rsidR="009019C8" w:rsidRPr="00C33B42">
        <w:t xml:space="preserve"> k</w:t>
      </w:r>
      <w:r w:rsidR="00EA4058" w:rsidRPr="00C33B42">
        <w:t>ey features of river restoration approach;</w:t>
      </w:r>
    </w:p>
    <w:p w14:paraId="5BB67E76" w14:textId="2BBAFC53" w:rsidR="00EA4058" w:rsidRPr="00C33B42" w:rsidRDefault="00CC2920" w:rsidP="00CC2920">
      <w:pPr>
        <w:pStyle w:val="Lijstalinea"/>
        <w:numPr>
          <w:ilvl w:val="0"/>
          <w:numId w:val="8"/>
        </w:numPr>
        <w:spacing w:after="0" w:line="240" w:lineRule="auto"/>
        <w:ind w:left="284" w:hanging="284"/>
      </w:pPr>
      <w:r w:rsidRPr="00C33B42">
        <w:t xml:space="preserve">acknowledgment of </w:t>
      </w:r>
      <w:r w:rsidR="009019C8" w:rsidRPr="00C33B42">
        <w:t>d</w:t>
      </w:r>
      <w:r w:rsidRPr="00C33B42">
        <w:t xml:space="preserve">rivers </w:t>
      </w:r>
      <w:r w:rsidR="00EA4058" w:rsidRPr="00C33B42">
        <w:t xml:space="preserve">and constraints for fostering river restoration across Greater </w:t>
      </w:r>
      <w:r w:rsidRPr="00C33B42">
        <w:t>Europe with a focus on Russia.</w:t>
      </w:r>
    </w:p>
    <w:p w14:paraId="261D1784" w14:textId="77777777" w:rsidR="00CC2920" w:rsidRPr="00C33B42" w:rsidRDefault="00CC2920" w:rsidP="00CC2920">
      <w:pPr>
        <w:spacing w:after="0" w:line="240" w:lineRule="auto"/>
      </w:pPr>
    </w:p>
    <w:p w14:paraId="4B7030A8" w14:textId="054AFC04" w:rsidR="00CC2920" w:rsidRPr="00C33B42" w:rsidRDefault="00CC2920" w:rsidP="00CC2920">
      <w:pPr>
        <w:spacing w:after="0" w:line="240" w:lineRule="auto"/>
        <w:rPr>
          <w:b/>
        </w:rPr>
      </w:pPr>
      <w:r w:rsidRPr="00C33B42">
        <w:rPr>
          <w:b/>
        </w:rPr>
        <w:t>Expected outputs:</w:t>
      </w:r>
    </w:p>
    <w:p w14:paraId="031E56BA" w14:textId="62BDB6EB" w:rsidR="008526DB" w:rsidRPr="00C33B42" w:rsidRDefault="00CC2920" w:rsidP="00CC2920">
      <w:pPr>
        <w:spacing w:after="0" w:line="240" w:lineRule="auto"/>
      </w:pPr>
      <w:r w:rsidRPr="00C33B42">
        <w:t>A r</w:t>
      </w:r>
      <w:r w:rsidR="008526DB" w:rsidRPr="00C33B42">
        <w:t xml:space="preserve">eport of the workshop </w:t>
      </w:r>
      <w:r w:rsidRPr="00C33B42">
        <w:t>will</w:t>
      </w:r>
      <w:r w:rsidR="008526DB" w:rsidRPr="00C33B42">
        <w:t xml:space="preserve"> be </w:t>
      </w:r>
      <w:r w:rsidRPr="00C33B42">
        <w:t xml:space="preserve">produces and </w:t>
      </w:r>
      <w:r w:rsidR="008526DB" w:rsidRPr="00C33B42">
        <w:t>published in the ECRR newsletter and other media.</w:t>
      </w:r>
    </w:p>
    <w:p w14:paraId="3DF1D997" w14:textId="77777777" w:rsidR="008463F3" w:rsidRPr="00CC2920" w:rsidRDefault="008463F3" w:rsidP="00CC2920">
      <w:pPr>
        <w:spacing w:after="0" w:line="240" w:lineRule="auto"/>
        <w:rPr>
          <w:sz w:val="24"/>
          <w:szCs w:val="24"/>
        </w:rPr>
      </w:pPr>
    </w:p>
    <w:p w14:paraId="640F2EB2" w14:textId="357F4CB0" w:rsidR="00CC2920" w:rsidRPr="00CC2920" w:rsidRDefault="00CC2920">
      <w:pPr>
        <w:rPr>
          <w:sz w:val="24"/>
          <w:szCs w:val="24"/>
        </w:rPr>
      </w:pPr>
      <w:r w:rsidRPr="00CC2920">
        <w:rPr>
          <w:sz w:val="24"/>
          <w:szCs w:val="24"/>
        </w:rPr>
        <w:br w:type="page"/>
      </w:r>
    </w:p>
    <w:p w14:paraId="6FADD699" w14:textId="77777777" w:rsidR="00CC2920" w:rsidRPr="00CC2920" w:rsidRDefault="00CC2920" w:rsidP="00CC2920">
      <w:pPr>
        <w:spacing w:after="0" w:line="240" w:lineRule="auto"/>
        <w:rPr>
          <w:sz w:val="24"/>
          <w:szCs w:val="24"/>
        </w:rPr>
      </w:pPr>
    </w:p>
    <w:p w14:paraId="3F6C263D" w14:textId="790C330B" w:rsidR="00CC2920" w:rsidRPr="00CC2920" w:rsidRDefault="00CC2920" w:rsidP="00CC2920">
      <w:pPr>
        <w:spacing w:after="0" w:line="240" w:lineRule="auto"/>
        <w:jc w:val="center"/>
        <w:rPr>
          <w:b/>
          <w:sz w:val="28"/>
          <w:szCs w:val="28"/>
        </w:rPr>
      </w:pPr>
      <w:r w:rsidRPr="00CC2920">
        <w:rPr>
          <w:b/>
          <w:sz w:val="28"/>
          <w:szCs w:val="28"/>
        </w:rPr>
        <w:t>DRAFT PROGRAMME</w:t>
      </w:r>
    </w:p>
    <w:p w14:paraId="341A8926" w14:textId="77777777" w:rsidR="00CC2920" w:rsidRDefault="00CC2920" w:rsidP="00CC2920">
      <w:pPr>
        <w:spacing w:after="0" w:line="240" w:lineRule="auto"/>
        <w:rPr>
          <w:sz w:val="24"/>
          <w:szCs w:val="24"/>
        </w:rPr>
      </w:pPr>
    </w:p>
    <w:p w14:paraId="0FACF031" w14:textId="2B5AB118" w:rsidR="00C33B42" w:rsidRDefault="00C33B42" w:rsidP="00C33B42">
      <w:pPr>
        <w:spacing w:after="0" w:line="240" w:lineRule="auto"/>
        <w:jc w:val="center"/>
        <w:rPr>
          <w:sz w:val="24"/>
          <w:szCs w:val="24"/>
        </w:rPr>
      </w:pPr>
      <w:r w:rsidRPr="00C33B42">
        <w:rPr>
          <w:b/>
          <w:sz w:val="24"/>
          <w:szCs w:val="24"/>
        </w:rPr>
        <w:t>Chairs:</w:t>
      </w:r>
      <w:r>
        <w:rPr>
          <w:sz w:val="24"/>
          <w:szCs w:val="24"/>
        </w:rPr>
        <w:t xml:space="preserve"> </w:t>
      </w:r>
      <w:r w:rsidRPr="00C33B42">
        <w:rPr>
          <w:i/>
          <w:sz w:val="24"/>
          <w:szCs w:val="24"/>
        </w:rPr>
        <w:t>Nadezhda Prokhorova (RosNIIVH, Russia) &amp; Bart Fokkens (ECRR, Netherlands)</w:t>
      </w:r>
    </w:p>
    <w:p w14:paraId="700C6A92" w14:textId="77777777" w:rsidR="00C33B42" w:rsidRDefault="00C33B42" w:rsidP="00C33B42">
      <w:pPr>
        <w:spacing w:after="0" w:line="240" w:lineRule="auto"/>
        <w:rPr>
          <w:sz w:val="24"/>
          <w:szCs w:val="24"/>
        </w:rPr>
      </w:pPr>
    </w:p>
    <w:p w14:paraId="276152AF" w14:textId="77777777" w:rsidR="00C33B42" w:rsidRPr="00CC2920" w:rsidRDefault="00C33B42" w:rsidP="00C33B42">
      <w:pPr>
        <w:spacing w:after="0" w:line="240" w:lineRule="auto"/>
        <w:rPr>
          <w:sz w:val="24"/>
          <w:szCs w:val="24"/>
        </w:rPr>
      </w:pPr>
    </w:p>
    <w:p w14:paraId="02353C4B" w14:textId="7E1F556E" w:rsidR="009019C8" w:rsidRPr="00CC2920" w:rsidRDefault="0049142A" w:rsidP="00CC2920">
      <w:pPr>
        <w:spacing w:after="0" w:line="240" w:lineRule="auto"/>
        <w:rPr>
          <w:b/>
          <w:sz w:val="24"/>
          <w:szCs w:val="24"/>
        </w:rPr>
      </w:pPr>
      <w:r w:rsidRPr="00CC2920">
        <w:rPr>
          <w:b/>
          <w:sz w:val="24"/>
          <w:szCs w:val="24"/>
        </w:rPr>
        <w:t xml:space="preserve">14.00 </w:t>
      </w:r>
      <w:r w:rsidR="00CC2920">
        <w:rPr>
          <w:b/>
          <w:sz w:val="24"/>
          <w:szCs w:val="24"/>
        </w:rPr>
        <w:t>-</w:t>
      </w:r>
      <w:r w:rsidRPr="00CC2920">
        <w:rPr>
          <w:b/>
          <w:sz w:val="24"/>
          <w:szCs w:val="24"/>
        </w:rPr>
        <w:t xml:space="preserve"> 14.10</w:t>
      </w:r>
      <w:r w:rsidRPr="00CC2920">
        <w:rPr>
          <w:b/>
          <w:sz w:val="24"/>
          <w:szCs w:val="24"/>
        </w:rPr>
        <w:tab/>
      </w:r>
      <w:r w:rsidR="006D26F1" w:rsidRPr="00CC2920">
        <w:rPr>
          <w:b/>
          <w:sz w:val="24"/>
          <w:szCs w:val="24"/>
        </w:rPr>
        <w:t xml:space="preserve">Opening </w:t>
      </w:r>
      <w:r w:rsidR="00C33B42">
        <w:rPr>
          <w:b/>
          <w:sz w:val="24"/>
          <w:szCs w:val="24"/>
        </w:rPr>
        <w:t>(10’)</w:t>
      </w:r>
    </w:p>
    <w:p w14:paraId="53C55D91" w14:textId="77777777" w:rsidR="00CC2920" w:rsidRDefault="00CC2920" w:rsidP="00CC2920">
      <w:pPr>
        <w:spacing w:after="0" w:line="240" w:lineRule="auto"/>
        <w:rPr>
          <w:sz w:val="24"/>
          <w:szCs w:val="24"/>
        </w:rPr>
      </w:pPr>
    </w:p>
    <w:p w14:paraId="240657C3" w14:textId="1E0F77CD" w:rsidR="00C33B42" w:rsidRDefault="00CC2920" w:rsidP="00CC2920">
      <w:pPr>
        <w:spacing w:after="0" w:line="240" w:lineRule="auto"/>
        <w:rPr>
          <w:sz w:val="24"/>
          <w:szCs w:val="24"/>
        </w:rPr>
      </w:pPr>
      <w:r w:rsidRPr="00CC2920">
        <w:rPr>
          <w:sz w:val="24"/>
          <w:szCs w:val="24"/>
        </w:rPr>
        <w:t xml:space="preserve">RosNIIVH and ECRR: </w:t>
      </w:r>
      <w:r w:rsidR="00C33B42">
        <w:rPr>
          <w:sz w:val="24"/>
          <w:szCs w:val="24"/>
        </w:rPr>
        <w:t xml:space="preserve">mutual </w:t>
      </w:r>
      <w:r w:rsidRPr="00CC2920">
        <w:rPr>
          <w:sz w:val="24"/>
          <w:szCs w:val="24"/>
        </w:rPr>
        <w:t>i</w:t>
      </w:r>
      <w:r w:rsidR="00C33B42">
        <w:rPr>
          <w:sz w:val="24"/>
          <w:szCs w:val="24"/>
        </w:rPr>
        <w:t>nspiration and cooperation!</w:t>
      </w:r>
    </w:p>
    <w:p w14:paraId="4F56C9D5" w14:textId="2261A331" w:rsidR="006D26F1" w:rsidRPr="00CC2920" w:rsidRDefault="006D26F1" w:rsidP="00CC2920">
      <w:pPr>
        <w:spacing w:after="0" w:line="240" w:lineRule="auto"/>
        <w:rPr>
          <w:sz w:val="24"/>
          <w:szCs w:val="24"/>
        </w:rPr>
      </w:pPr>
      <w:r w:rsidRPr="00CC2920">
        <w:rPr>
          <w:i/>
          <w:sz w:val="24"/>
          <w:szCs w:val="24"/>
        </w:rPr>
        <w:t>Nadez</w:t>
      </w:r>
      <w:r w:rsidR="00CC2920">
        <w:rPr>
          <w:i/>
          <w:sz w:val="24"/>
          <w:szCs w:val="24"/>
        </w:rPr>
        <w:t>hda Prokhorova (</w:t>
      </w:r>
      <w:r w:rsidRPr="00CC2920">
        <w:rPr>
          <w:i/>
          <w:sz w:val="24"/>
          <w:szCs w:val="24"/>
        </w:rPr>
        <w:t>RosNIIVH</w:t>
      </w:r>
      <w:r w:rsidR="00CC2920">
        <w:rPr>
          <w:i/>
          <w:sz w:val="24"/>
          <w:szCs w:val="24"/>
        </w:rPr>
        <w:t>, Russia</w:t>
      </w:r>
      <w:r w:rsidR="00CC2920" w:rsidRPr="00CC2920">
        <w:rPr>
          <w:i/>
          <w:sz w:val="24"/>
          <w:szCs w:val="24"/>
        </w:rPr>
        <w:t>)</w:t>
      </w:r>
    </w:p>
    <w:p w14:paraId="1CB9F212" w14:textId="77777777" w:rsidR="00CC2920" w:rsidRDefault="00CC2920" w:rsidP="00CC2920">
      <w:pPr>
        <w:spacing w:after="0" w:line="240" w:lineRule="auto"/>
        <w:rPr>
          <w:sz w:val="24"/>
          <w:szCs w:val="24"/>
        </w:rPr>
      </w:pPr>
    </w:p>
    <w:p w14:paraId="4218342F" w14:textId="77777777" w:rsidR="00CC2920" w:rsidRPr="00CC2920" w:rsidRDefault="00CC2920" w:rsidP="00CC2920">
      <w:pPr>
        <w:spacing w:after="0" w:line="240" w:lineRule="auto"/>
        <w:rPr>
          <w:sz w:val="24"/>
          <w:szCs w:val="24"/>
        </w:rPr>
      </w:pPr>
    </w:p>
    <w:p w14:paraId="4F89E040" w14:textId="3AF58E8A" w:rsidR="006D26F1" w:rsidRPr="00CC2920" w:rsidRDefault="0049142A" w:rsidP="00CC2920">
      <w:pPr>
        <w:spacing w:after="0" w:line="240" w:lineRule="auto"/>
        <w:rPr>
          <w:b/>
          <w:sz w:val="24"/>
          <w:szCs w:val="24"/>
        </w:rPr>
      </w:pPr>
      <w:r w:rsidRPr="00CC2920">
        <w:rPr>
          <w:b/>
          <w:sz w:val="24"/>
          <w:szCs w:val="24"/>
        </w:rPr>
        <w:t xml:space="preserve">14.10 </w:t>
      </w:r>
      <w:r w:rsidR="00CC2920">
        <w:rPr>
          <w:b/>
          <w:sz w:val="24"/>
          <w:szCs w:val="24"/>
        </w:rPr>
        <w:t>-</w:t>
      </w:r>
      <w:r w:rsidRPr="00CC2920">
        <w:rPr>
          <w:b/>
          <w:sz w:val="24"/>
          <w:szCs w:val="24"/>
        </w:rPr>
        <w:t xml:space="preserve"> 15.</w:t>
      </w:r>
      <w:r w:rsidR="00CC2920">
        <w:rPr>
          <w:b/>
          <w:sz w:val="24"/>
          <w:szCs w:val="24"/>
        </w:rPr>
        <w:t>1</w:t>
      </w:r>
      <w:r w:rsidRPr="00CC2920">
        <w:rPr>
          <w:b/>
          <w:sz w:val="24"/>
          <w:szCs w:val="24"/>
        </w:rPr>
        <w:t>0</w:t>
      </w:r>
      <w:r w:rsidRPr="00CC2920">
        <w:rPr>
          <w:b/>
          <w:sz w:val="24"/>
          <w:szCs w:val="24"/>
        </w:rPr>
        <w:tab/>
      </w:r>
      <w:r w:rsidR="006D26F1" w:rsidRPr="00CC2920">
        <w:rPr>
          <w:b/>
          <w:sz w:val="24"/>
          <w:szCs w:val="24"/>
        </w:rPr>
        <w:t>Presentation</w:t>
      </w:r>
      <w:r w:rsidR="008463F3" w:rsidRPr="00CC2920">
        <w:rPr>
          <w:b/>
          <w:sz w:val="24"/>
          <w:szCs w:val="24"/>
        </w:rPr>
        <w:t>s</w:t>
      </w:r>
      <w:r w:rsidR="00C33B42">
        <w:rPr>
          <w:b/>
          <w:sz w:val="24"/>
          <w:szCs w:val="24"/>
        </w:rPr>
        <w:t xml:space="preserve"> (60’)</w:t>
      </w:r>
    </w:p>
    <w:p w14:paraId="4A47E855" w14:textId="77777777" w:rsidR="0049142A" w:rsidRPr="00CC2920" w:rsidRDefault="0049142A" w:rsidP="00CC2920">
      <w:pPr>
        <w:spacing w:after="0" w:line="240" w:lineRule="auto"/>
        <w:rPr>
          <w:b/>
          <w:sz w:val="24"/>
          <w:szCs w:val="24"/>
        </w:rPr>
      </w:pPr>
    </w:p>
    <w:p w14:paraId="0FC81B74" w14:textId="036A2EEA" w:rsidR="0049142A" w:rsidRPr="00CC2920" w:rsidRDefault="006D26F1" w:rsidP="00CC2920">
      <w:pPr>
        <w:spacing w:after="0" w:line="240" w:lineRule="auto"/>
        <w:rPr>
          <w:sz w:val="24"/>
          <w:szCs w:val="24"/>
        </w:rPr>
      </w:pPr>
      <w:r w:rsidRPr="00CC2920">
        <w:rPr>
          <w:sz w:val="24"/>
          <w:szCs w:val="24"/>
        </w:rPr>
        <w:t>Transboundary river restoration and research prog</w:t>
      </w:r>
      <w:r w:rsidR="0049142A" w:rsidRPr="00CC2920">
        <w:rPr>
          <w:sz w:val="24"/>
          <w:szCs w:val="24"/>
        </w:rPr>
        <w:t>ram</w:t>
      </w:r>
      <w:r w:rsidR="00CC2920">
        <w:rPr>
          <w:sz w:val="24"/>
          <w:szCs w:val="24"/>
        </w:rPr>
        <w:t>s between Russia and Finland (15</w:t>
      </w:r>
      <w:r w:rsidR="0049142A" w:rsidRPr="00CC2920">
        <w:rPr>
          <w:sz w:val="24"/>
          <w:szCs w:val="24"/>
        </w:rPr>
        <w:t>’)</w:t>
      </w:r>
    </w:p>
    <w:p w14:paraId="776CC8FE" w14:textId="4E27D290" w:rsidR="006D26F1" w:rsidRPr="00CC2920" w:rsidRDefault="00CC2920" w:rsidP="00CC292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Jukka Jormola (SYKE, </w:t>
      </w:r>
      <w:r w:rsidRPr="00CC2920">
        <w:rPr>
          <w:i/>
          <w:sz w:val="24"/>
          <w:szCs w:val="24"/>
        </w:rPr>
        <w:t>Finland)</w:t>
      </w:r>
    </w:p>
    <w:p w14:paraId="2367BEFF" w14:textId="77777777" w:rsidR="006D26F1" w:rsidRPr="00CC2920" w:rsidRDefault="006D26F1" w:rsidP="00CC2920">
      <w:pPr>
        <w:spacing w:after="0" w:line="240" w:lineRule="auto"/>
        <w:rPr>
          <w:b/>
          <w:sz w:val="24"/>
          <w:szCs w:val="24"/>
        </w:rPr>
      </w:pPr>
    </w:p>
    <w:p w14:paraId="232949D2" w14:textId="5273B39C" w:rsidR="0049142A" w:rsidRPr="00CC2920" w:rsidRDefault="006D26F1" w:rsidP="00CC2920">
      <w:pPr>
        <w:spacing w:after="0" w:line="240" w:lineRule="auto"/>
        <w:rPr>
          <w:sz w:val="24"/>
          <w:szCs w:val="24"/>
        </w:rPr>
      </w:pPr>
      <w:r w:rsidRPr="00CC2920">
        <w:rPr>
          <w:sz w:val="24"/>
          <w:szCs w:val="24"/>
        </w:rPr>
        <w:t xml:space="preserve">River </w:t>
      </w:r>
      <w:r w:rsidR="0049142A" w:rsidRPr="00CC2920">
        <w:rPr>
          <w:sz w:val="24"/>
          <w:szCs w:val="24"/>
        </w:rPr>
        <w:t xml:space="preserve">restoration </w:t>
      </w:r>
      <w:r w:rsidR="00C33B42">
        <w:rPr>
          <w:sz w:val="24"/>
          <w:szCs w:val="24"/>
        </w:rPr>
        <w:t xml:space="preserve">challenges and </w:t>
      </w:r>
      <w:r w:rsidR="0049142A" w:rsidRPr="00CC2920">
        <w:rPr>
          <w:sz w:val="24"/>
          <w:szCs w:val="24"/>
        </w:rPr>
        <w:t>showcases in Russia (</w:t>
      </w:r>
      <w:r w:rsidR="00CC2920">
        <w:rPr>
          <w:sz w:val="24"/>
          <w:szCs w:val="24"/>
        </w:rPr>
        <w:t>15</w:t>
      </w:r>
      <w:r w:rsidR="0049142A" w:rsidRPr="00CC2920">
        <w:rPr>
          <w:sz w:val="24"/>
          <w:szCs w:val="24"/>
        </w:rPr>
        <w:t>’)</w:t>
      </w:r>
    </w:p>
    <w:p w14:paraId="5E1706E4" w14:textId="1733A70F" w:rsidR="006D26F1" w:rsidRPr="00CC2920" w:rsidRDefault="006D26F1" w:rsidP="00CC2920">
      <w:pPr>
        <w:spacing w:after="0" w:line="240" w:lineRule="auto"/>
        <w:rPr>
          <w:i/>
          <w:sz w:val="24"/>
          <w:szCs w:val="24"/>
        </w:rPr>
      </w:pPr>
      <w:r w:rsidRPr="00CC2920">
        <w:rPr>
          <w:i/>
          <w:sz w:val="24"/>
          <w:szCs w:val="24"/>
        </w:rPr>
        <w:t>T</w:t>
      </w:r>
      <w:r w:rsidR="00CC2920">
        <w:rPr>
          <w:i/>
          <w:sz w:val="24"/>
          <w:szCs w:val="24"/>
        </w:rPr>
        <w:t xml:space="preserve">imur Pavluk (RosNIIVH, </w:t>
      </w:r>
      <w:r w:rsidR="00CC2920" w:rsidRPr="00CC2920">
        <w:rPr>
          <w:i/>
          <w:sz w:val="24"/>
          <w:szCs w:val="24"/>
        </w:rPr>
        <w:t>Russia)</w:t>
      </w:r>
    </w:p>
    <w:p w14:paraId="0FB44342" w14:textId="77777777" w:rsidR="00CC2920" w:rsidRPr="00CC2920" w:rsidRDefault="00CC2920" w:rsidP="00CC2920">
      <w:pPr>
        <w:spacing w:after="0" w:line="240" w:lineRule="auto"/>
        <w:rPr>
          <w:b/>
          <w:sz w:val="24"/>
          <w:szCs w:val="24"/>
        </w:rPr>
      </w:pPr>
    </w:p>
    <w:p w14:paraId="1184F7F9" w14:textId="3BBE5418" w:rsidR="00CC2920" w:rsidRPr="00CC2920" w:rsidRDefault="00CC2920" w:rsidP="00CC2920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R</w:t>
      </w:r>
      <w:r w:rsidRPr="00CC2920">
        <w:rPr>
          <w:sz w:val="24"/>
          <w:szCs w:val="24"/>
        </w:rPr>
        <w:t xml:space="preserve">iver restoration </w:t>
      </w:r>
      <w:r w:rsidR="00C33B42">
        <w:rPr>
          <w:sz w:val="24"/>
          <w:szCs w:val="24"/>
        </w:rPr>
        <w:t xml:space="preserve">challenges and </w:t>
      </w:r>
      <w:r>
        <w:rPr>
          <w:sz w:val="24"/>
          <w:szCs w:val="24"/>
        </w:rPr>
        <w:t>showcases in Europe (15</w:t>
      </w:r>
      <w:r w:rsidRPr="00CC2920">
        <w:rPr>
          <w:sz w:val="24"/>
          <w:szCs w:val="24"/>
        </w:rPr>
        <w:t>’)</w:t>
      </w:r>
    </w:p>
    <w:p w14:paraId="3529B964" w14:textId="46FB066E" w:rsidR="00CC2920" w:rsidRPr="00CC2920" w:rsidRDefault="00CC2920" w:rsidP="00CC292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Giancarlo Gusmaroli (CIRF, </w:t>
      </w:r>
      <w:r w:rsidRPr="00CC2920">
        <w:rPr>
          <w:i/>
          <w:sz w:val="24"/>
          <w:szCs w:val="24"/>
        </w:rPr>
        <w:t>Italy).</w:t>
      </w:r>
    </w:p>
    <w:p w14:paraId="347032E5" w14:textId="77777777" w:rsidR="008526DB" w:rsidRPr="00CC2920" w:rsidRDefault="008526DB" w:rsidP="00CC2920">
      <w:pPr>
        <w:spacing w:after="0" w:line="240" w:lineRule="auto"/>
        <w:rPr>
          <w:b/>
          <w:sz w:val="24"/>
          <w:szCs w:val="24"/>
        </w:rPr>
      </w:pPr>
    </w:p>
    <w:p w14:paraId="3E66401D" w14:textId="19E59E6E" w:rsidR="0049142A" w:rsidRDefault="00BB7E0F" w:rsidP="00CC29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Video about</w:t>
      </w:r>
      <w:r w:rsidR="00D33EE7">
        <w:rPr>
          <w:sz w:val="24"/>
          <w:szCs w:val="24"/>
        </w:rPr>
        <w:t xml:space="preserve"> dam removal and amelioration</w:t>
      </w:r>
      <w:r>
        <w:rPr>
          <w:sz w:val="24"/>
          <w:szCs w:val="24"/>
        </w:rPr>
        <w:t xml:space="preserve"> in France (20</w:t>
      </w:r>
      <w:r w:rsidR="0049142A" w:rsidRPr="00CC2920">
        <w:rPr>
          <w:sz w:val="24"/>
          <w:szCs w:val="24"/>
        </w:rPr>
        <w:t>’)</w:t>
      </w:r>
    </w:p>
    <w:p w14:paraId="18EDE94D" w14:textId="21B29C95" w:rsidR="00AB6C4A" w:rsidRPr="00CC2920" w:rsidRDefault="00AB6C4A" w:rsidP="00CC29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Vezins and Poutin dams; Two outstanding projects restoring ecological continuity.</w:t>
      </w:r>
    </w:p>
    <w:p w14:paraId="7C082B68" w14:textId="77777777" w:rsidR="008463F3" w:rsidRDefault="008463F3" w:rsidP="00CC2920">
      <w:pPr>
        <w:spacing w:after="0" w:line="240" w:lineRule="auto"/>
        <w:rPr>
          <w:i/>
          <w:sz w:val="24"/>
          <w:szCs w:val="24"/>
        </w:rPr>
      </w:pPr>
    </w:p>
    <w:p w14:paraId="1A649772" w14:textId="77777777" w:rsidR="00CC2920" w:rsidRPr="00CC2920" w:rsidRDefault="00CC2920" w:rsidP="00CC2920">
      <w:pPr>
        <w:spacing w:after="0" w:line="240" w:lineRule="auto"/>
        <w:rPr>
          <w:i/>
          <w:sz w:val="24"/>
          <w:szCs w:val="24"/>
        </w:rPr>
      </w:pPr>
    </w:p>
    <w:p w14:paraId="60762134" w14:textId="64B9C974" w:rsidR="008463F3" w:rsidRPr="00C33B42" w:rsidRDefault="00C33B42" w:rsidP="00C33B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15.10 </w:t>
      </w:r>
      <w:r w:rsidR="00CC2920" w:rsidRPr="00C33B42">
        <w:rPr>
          <w:b/>
          <w:sz w:val="24"/>
          <w:szCs w:val="24"/>
        </w:rPr>
        <w:t>-</w:t>
      </w:r>
      <w:r w:rsidR="0049142A" w:rsidRPr="00C33B42">
        <w:rPr>
          <w:b/>
          <w:sz w:val="24"/>
          <w:szCs w:val="24"/>
        </w:rPr>
        <w:t xml:space="preserve"> 15.</w:t>
      </w:r>
      <w:r>
        <w:rPr>
          <w:b/>
          <w:sz w:val="24"/>
          <w:szCs w:val="24"/>
        </w:rPr>
        <w:t>4</w:t>
      </w:r>
      <w:r w:rsidR="0049142A" w:rsidRPr="00C33B42">
        <w:rPr>
          <w:b/>
          <w:sz w:val="24"/>
          <w:szCs w:val="24"/>
        </w:rPr>
        <w:t>0</w:t>
      </w:r>
      <w:r w:rsidR="0049142A" w:rsidRPr="00C33B42">
        <w:rPr>
          <w:b/>
          <w:sz w:val="24"/>
          <w:szCs w:val="24"/>
        </w:rPr>
        <w:tab/>
      </w:r>
      <w:r w:rsidR="008463F3" w:rsidRPr="00C33B42">
        <w:rPr>
          <w:b/>
          <w:sz w:val="24"/>
          <w:szCs w:val="24"/>
        </w:rPr>
        <w:t>Round table</w:t>
      </w:r>
      <w:r>
        <w:rPr>
          <w:b/>
          <w:sz w:val="24"/>
          <w:szCs w:val="24"/>
        </w:rPr>
        <w:t xml:space="preserve"> (3</w:t>
      </w:r>
      <w:r w:rsidRPr="00C33B42">
        <w:rPr>
          <w:b/>
          <w:sz w:val="24"/>
          <w:szCs w:val="24"/>
        </w:rPr>
        <w:t>0’)</w:t>
      </w:r>
    </w:p>
    <w:p w14:paraId="0FCE2A68" w14:textId="77777777" w:rsidR="00CC2920" w:rsidRPr="00CC2920" w:rsidRDefault="00CC2920" w:rsidP="00CC2920">
      <w:pPr>
        <w:spacing w:after="0" w:line="240" w:lineRule="auto"/>
        <w:rPr>
          <w:b/>
          <w:sz w:val="24"/>
          <w:szCs w:val="24"/>
        </w:rPr>
      </w:pPr>
    </w:p>
    <w:p w14:paraId="69C511AB" w14:textId="691EE971" w:rsidR="00C33B42" w:rsidRDefault="00C33B42" w:rsidP="00C33B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Topic #1 - </w:t>
      </w:r>
      <w:r w:rsidR="003A5F06" w:rsidRPr="00C33B42">
        <w:rPr>
          <w:sz w:val="24"/>
          <w:szCs w:val="24"/>
        </w:rPr>
        <w:t>key feature</w:t>
      </w:r>
      <w:r w:rsidR="00CC2920" w:rsidRPr="00C33B42">
        <w:rPr>
          <w:sz w:val="24"/>
          <w:szCs w:val="24"/>
        </w:rPr>
        <w:t>s of river restoration approach</w:t>
      </w:r>
    </w:p>
    <w:p w14:paraId="1F3FACB5" w14:textId="51B5A027" w:rsidR="00CC2920" w:rsidRPr="00C33B42" w:rsidRDefault="003A5F06" w:rsidP="00C33B42">
      <w:pPr>
        <w:spacing w:after="0" w:line="240" w:lineRule="auto"/>
        <w:rPr>
          <w:sz w:val="24"/>
          <w:szCs w:val="24"/>
        </w:rPr>
      </w:pPr>
      <w:r w:rsidRPr="00C33B42">
        <w:rPr>
          <w:i/>
          <w:sz w:val="24"/>
          <w:szCs w:val="24"/>
        </w:rPr>
        <w:t xml:space="preserve">Bart Fokkens </w:t>
      </w:r>
      <w:r w:rsidR="00C33B42">
        <w:rPr>
          <w:i/>
          <w:sz w:val="24"/>
          <w:szCs w:val="24"/>
        </w:rPr>
        <w:t>(ECRR, Netherlands) &amp; Nadezhda Prokhorova (RosNIIVH, Russia)</w:t>
      </w:r>
    </w:p>
    <w:p w14:paraId="571753FE" w14:textId="77777777" w:rsidR="00C33B42" w:rsidRDefault="00C33B42" w:rsidP="00C33B42">
      <w:pPr>
        <w:spacing w:after="0" w:line="240" w:lineRule="auto"/>
        <w:rPr>
          <w:sz w:val="24"/>
          <w:szCs w:val="24"/>
        </w:rPr>
      </w:pPr>
    </w:p>
    <w:p w14:paraId="1E9DFE86" w14:textId="172DA523" w:rsidR="00C33B42" w:rsidRDefault="00C33B42" w:rsidP="00C33B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Topic #2 - </w:t>
      </w:r>
      <w:r w:rsidR="003A5F06" w:rsidRPr="00C33B42">
        <w:rPr>
          <w:sz w:val="24"/>
          <w:szCs w:val="24"/>
        </w:rPr>
        <w:t>drivers and constraints for fostering river restoration across Great</w:t>
      </w:r>
      <w:r>
        <w:rPr>
          <w:sz w:val="24"/>
          <w:szCs w:val="24"/>
        </w:rPr>
        <w:t>er Europe w</w:t>
      </w:r>
      <w:r w:rsidRPr="00C33B42">
        <w:rPr>
          <w:sz w:val="24"/>
          <w:szCs w:val="24"/>
        </w:rPr>
        <w:t>ith focus on Russia</w:t>
      </w:r>
    </w:p>
    <w:p w14:paraId="169B77E6" w14:textId="3A897E21" w:rsidR="00E656C4" w:rsidRPr="00C33B42" w:rsidRDefault="003A5F06" w:rsidP="00C33B42">
      <w:pPr>
        <w:spacing w:after="0" w:line="240" w:lineRule="auto"/>
        <w:rPr>
          <w:sz w:val="24"/>
          <w:szCs w:val="24"/>
        </w:rPr>
      </w:pPr>
      <w:r w:rsidRPr="00C33B42">
        <w:rPr>
          <w:i/>
          <w:sz w:val="24"/>
          <w:szCs w:val="24"/>
        </w:rPr>
        <w:t xml:space="preserve">Giancarlo Gusmaroli </w:t>
      </w:r>
      <w:r w:rsidR="00C33B42">
        <w:rPr>
          <w:i/>
          <w:sz w:val="24"/>
          <w:szCs w:val="24"/>
        </w:rPr>
        <w:t xml:space="preserve">(CIRF, Italy) </w:t>
      </w:r>
      <w:r w:rsidRPr="00C33B42">
        <w:rPr>
          <w:i/>
          <w:sz w:val="24"/>
          <w:szCs w:val="24"/>
        </w:rPr>
        <w:t>&amp; Timur Pavluk</w:t>
      </w:r>
      <w:r w:rsidR="00C33B42">
        <w:rPr>
          <w:i/>
          <w:sz w:val="24"/>
          <w:szCs w:val="24"/>
        </w:rPr>
        <w:t xml:space="preserve"> (</w:t>
      </w:r>
      <w:r w:rsidR="00C33B42" w:rsidRPr="00CC2920">
        <w:rPr>
          <w:i/>
          <w:sz w:val="24"/>
          <w:szCs w:val="24"/>
        </w:rPr>
        <w:t>RosNIIVH</w:t>
      </w:r>
      <w:r w:rsidR="00C33B42">
        <w:rPr>
          <w:i/>
          <w:sz w:val="24"/>
          <w:szCs w:val="24"/>
        </w:rPr>
        <w:t>, Russia)</w:t>
      </w:r>
    </w:p>
    <w:p w14:paraId="65536B6C" w14:textId="77777777" w:rsidR="003A5F06" w:rsidRDefault="003A5F06" w:rsidP="00CC2920">
      <w:pPr>
        <w:spacing w:after="0" w:line="240" w:lineRule="auto"/>
        <w:rPr>
          <w:sz w:val="24"/>
          <w:szCs w:val="24"/>
        </w:rPr>
      </w:pPr>
    </w:p>
    <w:p w14:paraId="3D81A86B" w14:textId="77777777" w:rsidR="00C33B42" w:rsidRPr="00CC2920" w:rsidRDefault="00C33B42" w:rsidP="00CC2920">
      <w:pPr>
        <w:spacing w:after="0" w:line="240" w:lineRule="auto"/>
        <w:rPr>
          <w:sz w:val="24"/>
          <w:szCs w:val="24"/>
        </w:rPr>
      </w:pPr>
    </w:p>
    <w:p w14:paraId="4C4D0944" w14:textId="3BF31AFC" w:rsidR="003A5F06" w:rsidRPr="00CC2920" w:rsidRDefault="000532BC" w:rsidP="00CC2920">
      <w:pPr>
        <w:spacing w:after="0" w:line="240" w:lineRule="auto"/>
        <w:rPr>
          <w:b/>
          <w:sz w:val="24"/>
          <w:szCs w:val="24"/>
        </w:rPr>
      </w:pPr>
      <w:r w:rsidRPr="00CC2920">
        <w:rPr>
          <w:b/>
          <w:sz w:val="24"/>
          <w:szCs w:val="24"/>
        </w:rPr>
        <w:t xml:space="preserve">15.50 </w:t>
      </w:r>
      <w:r w:rsidR="00CC2920">
        <w:rPr>
          <w:b/>
          <w:sz w:val="24"/>
          <w:szCs w:val="24"/>
        </w:rPr>
        <w:t>-</w:t>
      </w:r>
      <w:r w:rsidRPr="00CC2920">
        <w:rPr>
          <w:b/>
          <w:sz w:val="24"/>
          <w:szCs w:val="24"/>
        </w:rPr>
        <w:t xml:space="preserve"> 16.00</w:t>
      </w:r>
      <w:r w:rsidRPr="00CC2920">
        <w:rPr>
          <w:b/>
          <w:sz w:val="24"/>
          <w:szCs w:val="24"/>
        </w:rPr>
        <w:tab/>
      </w:r>
      <w:r w:rsidR="003A5F06" w:rsidRPr="00CC2920">
        <w:rPr>
          <w:b/>
          <w:sz w:val="24"/>
          <w:szCs w:val="24"/>
        </w:rPr>
        <w:t>Closing</w:t>
      </w:r>
      <w:r w:rsidR="00BB7E0F">
        <w:rPr>
          <w:b/>
          <w:sz w:val="24"/>
          <w:szCs w:val="24"/>
        </w:rPr>
        <w:t xml:space="preserve"> (15</w:t>
      </w:r>
      <w:r w:rsidR="00C33B42">
        <w:rPr>
          <w:b/>
          <w:sz w:val="24"/>
          <w:szCs w:val="24"/>
        </w:rPr>
        <w:t>’)</w:t>
      </w:r>
    </w:p>
    <w:p w14:paraId="01F8D536" w14:textId="77777777" w:rsidR="00CC2920" w:rsidRDefault="00CC2920" w:rsidP="00CC2920">
      <w:pPr>
        <w:spacing w:after="0" w:line="240" w:lineRule="auto"/>
        <w:rPr>
          <w:sz w:val="24"/>
          <w:szCs w:val="24"/>
        </w:rPr>
      </w:pPr>
    </w:p>
    <w:p w14:paraId="74E66D39" w14:textId="77777777" w:rsidR="00C33B42" w:rsidRPr="00CC2920" w:rsidRDefault="00C33B42" w:rsidP="00C33B42">
      <w:pPr>
        <w:spacing w:after="0" w:line="240" w:lineRule="auto"/>
        <w:rPr>
          <w:sz w:val="24"/>
          <w:szCs w:val="24"/>
        </w:rPr>
      </w:pPr>
      <w:r w:rsidRPr="00CC2920">
        <w:rPr>
          <w:sz w:val="24"/>
          <w:szCs w:val="24"/>
        </w:rPr>
        <w:t>Creating Partnerships in river restoration (10’)</w:t>
      </w:r>
    </w:p>
    <w:p w14:paraId="46F91FA3" w14:textId="77777777" w:rsidR="00C33B42" w:rsidRPr="00CC2920" w:rsidRDefault="00C33B42" w:rsidP="00C33B4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Bart Fokkens (ECRR, </w:t>
      </w:r>
      <w:r w:rsidRPr="00CC2920">
        <w:rPr>
          <w:i/>
          <w:sz w:val="24"/>
          <w:szCs w:val="24"/>
        </w:rPr>
        <w:t>Netherlands)</w:t>
      </w:r>
    </w:p>
    <w:p w14:paraId="18FE754B" w14:textId="77777777" w:rsidR="00C33B42" w:rsidRDefault="00C33B42" w:rsidP="00CC2920">
      <w:pPr>
        <w:spacing w:after="0" w:line="240" w:lineRule="auto"/>
        <w:rPr>
          <w:sz w:val="24"/>
          <w:szCs w:val="24"/>
        </w:rPr>
      </w:pPr>
    </w:p>
    <w:p w14:paraId="42695948" w14:textId="61E91DC3" w:rsidR="006D26F1" w:rsidRPr="00CC2920" w:rsidRDefault="003A5F06" w:rsidP="00CC2920">
      <w:pPr>
        <w:spacing w:after="0" w:line="240" w:lineRule="auto"/>
        <w:rPr>
          <w:sz w:val="24"/>
          <w:szCs w:val="24"/>
        </w:rPr>
      </w:pPr>
      <w:r w:rsidRPr="00CC2920">
        <w:rPr>
          <w:sz w:val="24"/>
          <w:szCs w:val="24"/>
        </w:rPr>
        <w:t>Conclusions and recommendations</w:t>
      </w:r>
      <w:r w:rsidR="00C33B42">
        <w:rPr>
          <w:sz w:val="24"/>
          <w:szCs w:val="24"/>
        </w:rPr>
        <w:t xml:space="preserve"> (10’)</w:t>
      </w:r>
    </w:p>
    <w:p w14:paraId="5591B8BE" w14:textId="25960B4C" w:rsidR="000532BC" w:rsidRPr="00CC2920" w:rsidRDefault="000532BC" w:rsidP="00CC2920">
      <w:pPr>
        <w:spacing w:after="0" w:line="240" w:lineRule="auto"/>
        <w:rPr>
          <w:sz w:val="24"/>
          <w:szCs w:val="24"/>
        </w:rPr>
      </w:pPr>
      <w:r w:rsidRPr="00CC2920">
        <w:rPr>
          <w:i/>
          <w:sz w:val="24"/>
          <w:szCs w:val="24"/>
        </w:rPr>
        <w:t>Nadez</w:t>
      </w:r>
      <w:r w:rsidR="00C33B42">
        <w:rPr>
          <w:i/>
          <w:sz w:val="24"/>
          <w:szCs w:val="24"/>
        </w:rPr>
        <w:t>hda Prokhorova (</w:t>
      </w:r>
      <w:r w:rsidRPr="00CC2920">
        <w:rPr>
          <w:i/>
          <w:sz w:val="24"/>
          <w:szCs w:val="24"/>
        </w:rPr>
        <w:t>RosNIIVH</w:t>
      </w:r>
      <w:r w:rsidR="00C33B42">
        <w:rPr>
          <w:i/>
          <w:sz w:val="24"/>
          <w:szCs w:val="24"/>
        </w:rPr>
        <w:t>, Russia)</w:t>
      </w:r>
    </w:p>
    <w:sectPr w:rsidR="000532BC" w:rsidRPr="00CC29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84FA" w14:textId="77777777" w:rsidR="00D33EE7" w:rsidRDefault="00D33EE7" w:rsidP="00D33EE7">
      <w:pPr>
        <w:spacing w:after="0" w:line="240" w:lineRule="auto"/>
      </w:pPr>
      <w:r>
        <w:separator/>
      </w:r>
    </w:p>
  </w:endnote>
  <w:endnote w:type="continuationSeparator" w:id="0">
    <w:p w14:paraId="6FCC42B3" w14:textId="77777777" w:rsidR="00D33EE7" w:rsidRDefault="00D33EE7" w:rsidP="00D3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E1E62" w14:textId="77777777" w:rsidR="00D33EE7" w:rsidRDefault="00D33EE7" w:rsidP="00D33EE7">
      <w:pPr>
        <w:spacing w:after="0" w:line="240" w:lineRule="auto"/>
      </w:pPr>
      <w:r>
        <w:separator/>
      </w:r>
    </w:p>
  </w:footnote>
  <w:footnote w:type="continuationSeparator" w:id="0">
    <w:p w14:paraId="1EAFC35F" w14:textId="77777777" w:rsidR="00D33EE7" w:rsidRDefault="00D33EE7" w:rsidP="00D3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0D18" w14:textId="73487F35" w:rsidR="00D33EE7" w:rsidRDefault="005564E2">
    <w:pPr>
      <w:pStyle w:val="Koptekst"/>
    </w:pPr>
    <w:r>
      <w:rPr>
        <w:b/>
        <w:noProof/>
        <w:sz w:val="24"/>
        <w:szCs w:val="24"/>
        <w:lang w:val="nl-NL" w:eastAsia="nl-NL"/>
      </w:rPr>
      <w:drawing>
        <wp:anchor distT="0" distB="0" distL="114300" distR="114300" simplePos="0" relativeHeight="251671040" behindDoc="0" locked="0" layoutInCell="1" allowOverlap="1" wp14:anchorId="3F44FF07" wp14:editId="2C88EE7C">
          <wp:simplePos x="0" y="0"/>
          <wp:positionH relativeFrom="column">
            <wp:posOffset>4254500</wp:posOffset>
          </wp:positionH>
          <wp:positionV relativeFrom="paragraph">
            <wp:posOffset>-160020</wp:posOffset>
          </wp:positionV>
          <wp:extent cx="1428750" cy="588645"/>
          <wp:effectExtent l="0" t="0" r="0" b="1905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CRR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EE7">
      <w:rPr>
        <w:b/>
        <w:noProof/>
        <w:sz w:val="24"/>
        <w:szCs w:val="24"/>
        <w:lang w:val="nl-NL" w:eastAsia="nl-NL"/>
      </w:rPr>
      <w:drawing>
        <wp:anchor distT="0" distB="0" distL="114300" distR="114300" simplePos="0" relativeHeight="251668992" behindDoc="0" locked="0" layoutInCell="1" allowOverlap="1" wp14:anchorId="1107D36D" wp14:editId="0691B774">
          <wp:simplePos x="0" y="0"/>
          <wp:positionH relativeFrom="column">
            <wp:posOffset>-38100</wp:posOffset>
          </wp:positionH>
          <wp:positionV relativeFrom="paragraph">
            <wp:posOffset>-64135</wp:posOffset>
          </wp:positionV>
          <wp:extent cx="2317750" cy="474980"/>
          <wp:effectExtent l="0" t="0" r="6350" b="127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79D"/>
    <w:multiLevelType w:val="hybridMultilevel"/>
    <w:tmpl w:val="FE06EB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C68D9"/>
    <w:multiLevelType w:val="multilevel"/>
    <w:tmpl w:val="2988A37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1744CB"/>
    <w:multiLevelType w:val="hybridMultilevel"/>
    <w:tmpl w:val="D7A8E7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65FA4"/>
    <w:multiLevelType w:val="hybridMultilevel"/>
    <w:tmpl w:val="5846C7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33DE5"/>
    <w:multiLevelType w:val="hybridMultilevel"/>
    <w:tmpl w:val="636488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B09EE"/>
    <w:multiLevelType w:val="hybridMultilevel"/>
    <w:tmpl w:val="AD58757C"/>
    <w:lvl w:ilvl="0" w:tplc="3B744AD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777E5"/>
    <w:multiLevelType w:val="hybridMultilevel"/>
    <w:tmpl w:val="6A6AF9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7702E"/>
    <w:multiLevelType w:val="hybridMultilevel"/>
    <w:tmpl w:val="178A6F04"/>
    <w:lvl w:ilvl="0" w:tplc="BA8AF41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D0A18"/>
    <w:multiLevelType w:val="hybridMultilevel"/>
    <w:tmpl w:val="4712CB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F2284"/>
    <w:multiLevelType w:val="hybridMultilevel"/>
    <w:tmpl w:val="92C8B004"/>
    <w:lvl w:ilvl="0" w:tplc="3B744ADE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18"/>
    <w:rsid w:val="000532BC"/>
    <w:rsid w:val="002D4218"/>
    <w:rsid w:val="003A5F06"/>
    <w:rsid w:val="004227CB"/>
    <w:rsid w:val="0049142A"/>
    <w:rsid w:val="005564E2"/>
    <w:rsid w:val="006D26F1"/>
    <w:rsid w:val="008463F3"/>
    <w:rsid w:val="008526DB"/>
    <w:rsid w:val="008C4357"/>
    <w:rsid w:val="009019C8"/>
    <w:rsid w:val="00952940"/>
    <w:rsid w:val="00AB6C4A"/>
    <w:rsid w:val="00BB7E0F"/>
    <w:rsid w:val="00C33B42"/>
    <w:rsid w:val="00CC2920"/>
    <w:rsid w:val="00CC3435"/>
    <w:rsid w:val="00D069C1"/>
    <w:rsid w:val="00D33EE7"/>
    <w:rsid w:val="00E01C2A"/>
    <w:rsid w:val="00E656C4"/>
    <w:rsid w:val="00E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E6BC"/>
  <w15:chartTrackingRefBased/>
  <w15:docId w15:val="{42F48183-9C2D-4C92-875C-F53D6F3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421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914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14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142A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14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142A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42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D3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3EE7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D3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3E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5EEE-C540-402D-B020-AE0E5368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Fokkens</dc:creator>
  <cp:keywords/>
  <dc:description/>
  <cp:lastModifiedBy>Bart Fokkens</cp:lastModifiedBy>
  <cp:revision>3</cp:revision>
  <cp:lastPrinted>2017-03-04T09:24:00Z</cp:lastPrinted>
  <dcterms:created xsi:type="dcterms:W3CDTF">2017-03-07T10:49:00Z</dcterms:created>
  <dcterms:modified xsi:type="dcterms:W3CDTF">2017-03-13T09:29:00Z</dcterms:modified>
</cp:coreProperties>
</file>